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20" w:rsidRDefault="00AE1520" w:rsidP="00AE1520">
      <w:pPr>
        <w:spacing w:line="276" w:lineRule="auto"/>
        <w:jc w:val="both"/>
        <w:rPr>
          <w:rFonts w:cs="Times New Roman"/>
          <w:lang w:eastAsia="ru-RU"/>
        </w:rPr>
      </w:pPr>
      <w:r>
        <w:t>Форма №1</w:t>
      </w:r>
      <w:r>
        <w:fldChar w:fldCharType="begin"/>
      </w:r>
      <w:r>
        <w:instrText xml:space="preserve"> LINK Excel.Sheet.12 "C:\\Users\\PC336-01\\Desktop\\Рабочий стол\\Профпатология - Гришанова Е.В\\ОТЧЕТЫ\\Отчет для главного профпатолога\\2022\\Форма_экспертизы_ 1,  2  и 3 квартал 2022.xlsx" "Сводные данные!R1C1:R8C10" \a \f 4 \h </w:instrText>
      </w:r>
      <w:r>
        <w:fldChar w:fldCharType="separate"/>
      </w:r>
    </w:p>
    <w:tbl>
      <w:tblPr>
        <w:tblW w:w="14393" w:type="dxa"/>
        <w:tblInd w:w="108" w:type="dxa"/>
        <w:tblLook w:val="04A0" w:firstRow="1" w:lastRow="0" w:firstColumn="1" w:lastColumn="0" w:noHBand="0" w:noVBand="1"/>
      </w:tblPr>
      <w:tblGrid>
        <w:gridCol w:w="961"/>
        <w:gridCol w:w="1207"/>
        <w:gridCol w:w="1628"/>
        <w:gridCol w:w="1395"/>
        <w:gridCol w:w="1441"/>
        <w:gridCol w:w="1441"/>
        <w:gridCol w:w="1580"/>
        <w:gridCol w:w="1580"/>
        <w:gridCol w:w="1580"/>
        <w:gridCol w:w="1580"/>
      </w:tblGrid>
      <w:tr w:rsidR="00AE1520" w:rsidRPr="00BD380B" w:rsidTr="00215F25">
        <w:trPr>
          <w:trHeight w:val="855"/>
        </w:trPr>
        <w:tc>
          <w:tcPr>
            <w:tcW w:w="143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Сведения о проведенных экспертизах профессиональной пригодности и экспертизах связи заболевания с профессией  медицинскими организациями в субъектах Российской Федерации в I, II  и III</w:t>
            </w:r>
            <w:r>
              <w:rPr>
                <w:rFonts w:cs="Times New Roman"/>
                <w:b/>
                <w:bCs/>
                <w:color w:val="000000"/>
                <w:lang w:eastAsia="ru-RU"/>
              </w:rPr>
              <w:t xml:space="preserve">, </w:t>
            </w:r>
            <w:r>
              <w:rPr>
                <w:rFonts w:cs="Times New Roman"/>
                <w:b/>
                <w:bCs/>
                <w:color w:val="000000"/>
                <w:lang w:val="en-US" w:eastAsia="ru-RU"/>
              </w:rPr>
              <w:t>IV</w:t>
            </w: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 xml:space="preserve"> кварталах 2022 года </w:t>
            </w:r>
          </w:p>
        </w:tc>
      </w:tr>
      <w:tr w:rsidR="00AE1520" w:rsidRPr="00BD380B" w:rsidTr="00215F25">
        <w:trPr>
          <w:trHeight w:val="1365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Отчет-ный период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Название субъекта РФ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 xml:space="preserve">Наименование организации 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Результаты проведения экспертизы профессиональной пригодности *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Результаты проведения экспертизы связи острого заболевания с профессией *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Результаты проведения экспертизы связи хронического заболевания с профессией *</w:t>
            </w:r>
          </w:p>
        </w:tc>
      </w:tr>
      <w:tr w:rsidR="00AE1520" w:rsidRPr="00BD380B" w:rsidTr="00215F25">
        <w:trPr>
          <w:trHeight w:val="3015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20" w:rsidRPr="00BD380B" w:rsidRDefault="00AE1520" w:rsidP="00215F25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20" w:rsidRPr="00BD380B" w:rsidRDefault="00AE1520" w:rsidP="00215F25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20" w:rsidRPr="00BD380B" w:rsidRDefault="00AE1520" w:rsidP="00215F25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Пригодны по состоянию здоровья к выполн</w:t>
            </w:r>
            <w:r w:rsidR="00F158AA">
              <w:rPr>
                <w:rFonts w:cs="Times New Roman"/>
                <w:b/>
                <w:bCs/>
                <w:color w:val="000000"/>
                <w:lang w:eastAsia="ru-RU"/>
              </w:rPr>
              <w:t>е</w:t>
            </w:r>
            <w:bookmarkStart w:id="0" w:name="_GoBack"/>
            <w:bookmarkEnd w:id="0"/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нию отдельных видов работ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 xml:space="preserve">Временно непригодны по состоянию здоровья к выполнению отдельных видов работ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Постоянно непригодны по состоянию здоровья к выполнению отдельных видов работ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Наличие причинно-следственной связи заболевания с профессио-нальной деятельностью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Отсутствие причинно-следственной связи заболевания с профессио-нальной деятельностью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Наличие причинно-следственной связи заболевания с профессио-нальной деятельностью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Отсутствие причинно-следственной связи заболевания с профессио-нальной деятельностью</w:t>
            </w:r>
          </w:p>
        </w:tc>
      </w:tr>
      <w:tr w:rsidR="00AE1520" w:rsidRPr="00BD380B" w:rsidTr="00215F25">
        <w:trPr>
          <w:trHeight w:val="98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20" w:rsidRPr="00BD380B" w:rsidRDefault="00AE1520" w:rsidP="00215F2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D380B">
              <w:rPr>
                <w:rFonts w:cs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20" w:rsidRPr="00BD380B" w:rsidRDefault="00AE1520" w:rsidP="00215F2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D380B">
              <w:rPr>
                <w:rFonts w:cs="Times New Roman"/>
                <w:b/>
                <w:bCs/>
                <w:color w:val="000000"/>
                <w:lang w:eastAsia="ru-RU"/>
              </w:rPr>
              <w:t>Медицинские организации РК</w:t>
            </w:r>
            <w:r w:rsidRPr="00BD380B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20" w:rsidRPr="00BD380B" w:rsidRDefault="00AE1520" w:rsidP="00215F25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AE1520" w:rsidRPr="00BD380B" w:rsidTr="00215F25">
        <w:trPr>
          <w:trHeight w:val="945"/>
        </w:trPr>
        <w:tc>
          <w:tcPr>
            <w:tcW w:w="14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520" w:rsidRPr="00BD380B" w:rsidRDefault="00AE1520" w:rsidP="00215F25">
            <w:pPr>
              <w:suppressAutoHyphens w:val="0"/>
              <w:rPr>
                <w:rFonts w:cs="Times New Roman"/>
                <w:color w:val="FF0000"/>
                <w:lang w:eastAsia="ru-RU"/>
              </w:rPr>
            </w:pPr>
            <w:r w:rsidRPr="00BD380B">
              <w:rPr>
                <w:rFonts w:cs="Times New Roman"/>
                <w:color w:val="FF0000"/>
                <w:lang w:eastAsia="ru-RU"/>
              </w:rPr>
              <w:t>* Количество проведенных экспертиз должно быть равно количеству медицинских заключений: 1) о пригодности / временной непригодности /постоянной непригодности к выполнению отдельных видов работ; 2) о наличии или об отсутствии у гражданина причинно-следственной связи острого или хронического заболевания с профессией. Медицинское заключение оформляется на основании протокола врачебной комиссии.</w:t>
            </w:r>
          </w:p>
        </w:tc>
      </w:tr>
    </w:tbl>
    <w:p w:rsidR="00AE1520" w:rsidRDefault="00AE1520" w:rsidP="00AE15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E1520" w:rsidRDefault="00AE1520" w:rsidP="00AE1520">
      <w:pPr>
        <w:spacing w:line="276" w:lineRule="auto"/>
        <w:ind w:firstLine="708"/>
        <w:jc w:val="both"/>
        <w:rPr>
          <w:sz w:val="28"/>
          <w:szCs w:val="28"/>
        </w:rPr>
      </w:pPr>
    </w:p>
    <w:p w:rsidR="00AE1520" w:rsidRDefault="00AE1520" w:rsidP="00AE1520">
      <w:pPr>
        <w:spacing w:line="276" w:lineRule="auto"/>
        <w:ind w:firstLine="708"/>
        <w:jc w:val="both"/>
        <w:rPr>
          <w:sz w:val="28"/>
          <w:szCs w:val="28"/>
        </w:rPr>
      </w:pPr>
    </w:p>
    <w:p w:rsidR="00AE1520" w:rsidRDefault="00AE1520" w:rsidP="00AE1520">
      <w:pPr>
        <w:spacing w:line="276" w:lineRule="auto"/>
        <w:ind w:firstLine="708"/>
        <w:jc w:val="both"/>
        <w:rPr>
          <w:sz w:val="28"/>
          <w:szCs w:val="28"/>
        </w:rPr>
      </w:pPr>
    </w:p>
    <w:p w:rsidR="00AE1520" w:rsidRDefault="00AE1520" w:rsidP="00AE1520">
      <w:pPr>
        <w:spacing w:line="276" w:lineRule="auto"/>
        <w:ind w:firstLine="708"/>
        <w:jc w:val="both"/>
        <w:rPr>
          <w:sz w:val="28"/>
          <w:szCs w:val="28"/>
        </w:rPr>
      </w:pPr>
    </w:p>
    <w:p w:rsidR="00AE1520" w:rsidRPr="008853FB" w:rsidRDefault="00AE1520" w:rsidP="00AE1520">
      <w:pPr>
        <w:spacing w:line="276" w:lineRule="auto"/>
        <w:ind w:firstLine="708"/>
        <w:jc w:val="both"/>
      </w:pPr>
      <w:r w:rsidRPr="008853FB">
        <w:lastRenderedPageBreak/>
        <w:t xml:space="preserve">Форма №2 </w:t>
      </w:r>
    </w:p>
    <w:p w:rsidR="00AE1520" w:rsidRDefault="00AE1520" w:rsidP="00AE1520">
      <w:pPr>
        <w:spacing w:line="276" w:lineRule="auto"/>
        <w:ind w:firstLine="708"/>
        <w:jc w:val="both"/>
        <w:rPr>
          <w:sz w:val="28"/>
          <w:szCs w:val="28"/>
        </w:rPr>
      </w:pPr>
    </w:p>
    <w:p w:rsidR="00AE1520" w:rsidRDefault="00AE1520" w:rsidP="00AE1520">
      <w:pPr>
        <w:spacing w:line="276" w:lineRule="auto"/>
        <w:ind w:firstLine="708"/>
        <w:jc w:val="both"/>
        <w:rPr>
          <w:sz w:val="28"/>
          <w:szCs w:val="28"/>
        </w:rPr>
      </w:pPr>
      <w:r w:rsidRPr="008853FB">
        <w:rPr>
          <w:noProof/>
        </w:rPr>
        <w:drawing>
          <wp:inline distT="0" distB="0" distL="0" distR="0">
            <wp:extent cx="8829675" cy="405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20" w:rsidRPr="009B014A" w:rsidRDefault="00AE1520" w:rsidP="00AE1520">
      <w:pPr>
        <w:suppressAutoHyphens w:val="0"/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  <w:r w:rsidRPr="009B014A">
        <w:rPr>
          <w:rFonts w:cs="Tahoma"/>
          <w:sz w:val="26"/>
          <w:szCs w:val="26"/>
        </w:rPr>
        <w:t>Главный внештатный специалист – профпатолог</w:t>
      </w:r>
    </w:p>
    <w:p w:rsidR="00AE1520" w:rsidRPr="009B014A" w:rsidRDefault="00AE1520" w:rsidP="00AE1520">
      <w:pPr>
        <w:pStyle w:val="a3"/>
        <w:spacing w:after="0"/>
        <w:rPr>
          <w:rFonts w:cs="Tahoma"/>
          <w:sz w:val="26"/>
          <w:szCs w:val="26"/>
        </w:rPr>
      </w:pPr>
      <w:r w:rsidRPr="009B014A">
        <w:rPr>
          <w:rFonts w:cs="Tahoma"/>
          <w:sz w:val="26"/>
          <w:szCs w:val="26"/>
        </w:rPr>
        <w:t xml:space="preserve">МЗ РК </w:t>
      </w:r>
      <w:r w:rsidRPr="009B014A">
        <w:rPr>
          <w:rFonts w:cs="Tahoma"/>
          <w:sz w:val="26"/>
          <w:szCs w:val="26"/>
        </w:rPr>
        <w:tab/>
        <w:t>Гришанова Елена Владимировна</w:t>
      </w:r>
    </w:p>
    <w:p w:rsidR="00AE1520" w:rsidRPr="009B014A" w:rsidRDefault="00AE1520" w:rsidP="00AE1520">
      <w:pPr>
        <w:pStyle w:val="a3"/>
        <w:spacing w:after="0"/>
        <w:rPr>
          <w:rFonts w:cs="Tahoma"/>
          <w:sz w:val="26"/>
          <w:szCs w:val="26"/>
        </w:rPr>
      </w:pPr>
      <w:r w:rsidRPr="009B014A">
        <w:rPr>
          <w:rFonts w:cs="Tahoma"/>
          <w:sz w:val="26"/>
          <w:szCs w:val="26"/>
        </w:rPr>
        <w:t>8 (8212) 25-01-76</w:t>
      </w:r>
    </w:p>
    <w:p w:rsidR="00AE1520" w:rsidRPr="008853FB" w:rsidRDefault="00AE1520" w:rsidP="00AE1520">
      <w:pPr>
        <w:pStyle w:val="a3"/>
        <w:spacing w:after="0"/>
        <w:rPr>
          <w:rFonts w:cs="Tahoma"/>
          <w:sz w:val="26"/>
          <w:szCs w:val="26"/>
        </w:rPr>
      </w:pPr>
      <w:r w:rsidRPr="009B014A">
        <w:rPr>
          <w:rFonts w:cs="Tahoma"/>
          <w:sz w:val="26"/>
          <w:szCs w:val="26"/>
          <w:lang w:val="en-US"/>
        </w:rPr>
        <w:t>centrprofpat</w:t>
      </w:r>
      <w:r w:rsidRPr="008853FB">
        <w:rPr>
          <w:rFonts w:cs="Tahoma"/>
          <w:sz w:val="26"/>
          <w:szCs w:val="26"/>
        </w:rPr>
        <w:t>@</w:t>
      </w:r>
      <w:r w:rsidRPr="009B014A">
        <w:rPr>
          <w:rFonts w:cs="Tahoma"/>
          <w:sz w:val="26"/>
          <w:szCs w:val="26"/>
          <w:lang w:val="en-US"/>
        </w:rPr>
        <w:t>cdcrk</w:t>
      </w:r>
      <w:r w:rsidRPr="008853FB">
        <w:rPr>
          <w:rFonts w:cs="Tahoma"/>
          <w:sz w:val="26"/>
          <w:szCs w:val="26"/>
        </w:rPr>
        <w:t>.</w:t>
      </w:r>
      <w:r w:rsidRPr="009B014A">
        <w:rPr>
          <w:rFonts w:cs="Tahoma"/>
          <w:sz w:val="26"/>
          <w:szCs w:val="26"/>
          <w:lang w:val="en-US"/>
        </w:rPr>
        <w:t>ru</w:t>
      </w:r>
    </w:p>
    <w:p w:rsidR="00AE1520" w:rsidRDefault="00AE1520" w:rsidP="00AE1520">
      <w:pPr>
        <w:spacing w:line="276" w:lineRule="auto"/>
        <w:ind w:firstLine="708"/>
        <w:jc w:val="both"/>
        <w:rPr>
          <w:sz w:val="28"/>
          <w:szCs w:val="28"/>
        </w:rPr>
      </w:pPr>
    </w:p>
    <w:p w:rsidR="001A0B24" w:rsidRDefault="001A0B24"/>
    <w:sectPr w:rsidR="001A0B24" w:rsidSect="00BD380B">
      <w:pgSz w:w="16837" w:h="11905" w:orient="landscape"/>
      <w:pgMar w:top="848" w:right="0" w:bottom="15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20"/>
    <w:rsid w:val="001A0B24"/>
    <w:rsid w:val="00AE1520"/>
    <w:rsid w:val="00F1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EA76"/>
  <w15:chartTrackingRefBased/>
  <w15:docId w15:val="{8B3177DE-1C88-4923-AC44-07058C7B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52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520"/>
    <w:pPr>
      <w:spacing w:after="120"/>
    </w:pPr>
  </w:style>
  <w:style w:type="character" w:customStyle="1" w:styleId="a4">
    <w:name w:val="Основной текст Знак"/>
    <w:basedOn w:val="a0"/>
    <w:link w:val="a3"/>
    <w:rsid w:val="00AE1520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2022-12-14T08:15:00Z</dcterms:created>
  <dcterms:modified xsi:type="dcterms:W3CDTF">2022-12-14T09:16:00Z</dcterms:modified>
</cp:coreProperties>
</file>